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吉首大学美术学院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研究生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课程作业小样（补修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）</w:t>
      </w:r>
    </w:p>
    <w:p>
      <w:pPr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202  ——202   学年度  第   学期</w:t>
      </w:r>
    </w:p>
    <w:p>
      <w:pPr>
        <w:spacing w:line="360" w:lineRule="auto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课程名称：                        班   级：  </w:t>
      </w:r>
    </w:p>
    <w:p>
      <w:pPr>
        <w:spacing w:line="360" w:lineRule="auto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姓    名：                        学   号：</w:t>
      </w:r>
    </w:p>
    <w:tbl>
      <w:tblPr>
        <w:tblStyle w:val="3"/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4261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平时作业（一）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4261" w:type="dxa"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平时作业（三）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平时作业（四）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平时作业（五）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考核作业</w:t>
            </w:r>
          </w:p>
        </w:tc>
      </w:tr>
    </w:tbl>
    <w:p>
      <w:r>
        <w:rPr>
          <w:rFonts w:hint="eastAsia"/>
        </w:rPr>
        <w:t>注：该考核材料每位同学一份，彩色打印；如多个选择具有代表性的一项。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NjU1Nzk3OTg5NWFmNGFlZThkZWY2MzQ1MDRkYzAifQ=="/>
  </w:docVars>
  <w:rsids>
    <w:rsidRoot w:val="6A3D2CD0"/>
    <w:rsid w:val="008C013C"/>
    <w:rsid w:val="00E835B8"/>
    <w:rsid w:val="52C7539D"/>
    <w:rsid w:val="5F7A5923"/>
    <w:rsid w:val="697E2E5A"/>
    <w:rsid w:val="6A3D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2023-12-11T02:23:00Z</dcterms:created>
  <dc:creator>晨光_L</dc:creator>
  <cp:lastModifiedBy>姜氏 </cp:lastModifiedBy>
  <cp:lastPrinted>2023-12-12T01:21:00Z</cp:lastPrinted>
  <dcterms:modified xsi:type="dcterms:W3CDTF">2024-03-22T02:53:57Z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357111B20C6D485C9E703E04868C162D_13</vt:lpwstr>
  </property>
</Properties>
</file>